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625A6" w14:textId="77777777" w:rsidR="00C07CB3" w:rsidRDefault="00C07CB3" w:rsidP="00A90594">
      <w:pPr>
        <w:pStyle w:val="Ttulo2"/>
      </w:pPr>
    </w:p>
    <w:p w14:paraId="6CB4E593" w14:textId="5357F2B0" w:rsidR="00A03B8E" w:rsidRPr="00244F31" w:rsidRDefault="00D40665" w:rsidP="008429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4F31">
        <w:rPr>
          <w:rFonts w:ascii="Arial" w:hAnsi="Arial" w:cs="Arial"/>
          <w:b/>
          <w:bCs/>
          <w:sz w:val="24"/>
          <w:szCs w:val="24"/>
        </w:rPr>
        <w:t xml:space="preserve">REUNIÃO DE COMISSÃO DE </w:t>
      </w:r>
      <w:r w:rsidR="00461D80" w:rsidRPr="00244F31">
        <w:rPr>
          <w:rFonts w:ascii="Arial" w:hAnsi="Arial" w:cs="Arial"/>
          <w:b/>
          <w:bCs/>
          <w:sz w:val="24"/>
          <w:szCs w:val="24"/>
        </w:rPr>
        <w:t>DIREITOS HUMANOS</w:t>
      </w:r>
      <w:r w:rsidR="009D0939" w:rsidRPr="00244F31">
        <w:rPr>
          <w:rFonts w:ascii="Arial" w:hAnsi="Arial" w:cs="Arial"/>
          <w:b/>
          <w:bCs/>
          <w:sz w:val="24"/>
          <w:szCs w:val="24"/>
        </w:rPr>
        <w:t xml:space="preserve"> E DO CONSUMIDOR, DEFESA SOCIAL E DESENVOLVIMENTO ECONÔMICO</w:t>
      </w:r>
    </w:p>
    <w:p w14:paraId="27559E4C" w14:textId="1D03B642" w:rsidR="008429F2" w:rsidRDefault="008429F2" w:rsidP="008429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73D167" w14:textId="77777777" w:rsidR="009D49A9" w:rsidRDefault="009D49A9" w:rsidP="008C772F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72D83B00" w14:textId="3C5A1C26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DIA: </w:t>
      </w:r>
      <w:r w:rsidR="003167BA">
        <w:rPr>
          <w:rFonts w:ascii="Arial" w:hAnsi="Arial" w:cs="Arial"/>
          <w:sz w:val="24"/>
          <w:szCs w:val="24"/>
        </w:rPr>
        <w:t>24</w:t>
      </w:r>
      <w:r w:rsidR="00291411">
        <w:rPr>
          <w:rFonts w:ascii="Arial" w:hAnsi="Arial" w:cs="Arial"/>
          <w:sz w:val="24"/>
          <w:szCs w:val="24"/>
        </w:rPr>
        <w:t>/</w:t>
      </w:r>
      <w:r w:rsidR="00C00C2A">
        <w:rPr>
          <w:rFonts w:ascii="Arial" w:hAnsi="Arial" w:cs="Arial"/>
          <w:sz w:val="24"/>
          <w:szCs w:val="24"/>
        </w:rPr>
        <w:t>03/26</w:t>
      </w:r>
    </w:p>
    <w:p w14:paraId="6C5C5FEA" w14:textId="0DBB8AF1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HORÁRIO: </w:t>
      </w:r>
      <w:r w:rsidR="00263230">
        <w:rPr>
          <w:rFonts w:ascii="Arial" w:hAnsi="Arial" w:cs="Arial"/>
          <w:sz w:val="24"/>
          <w:szCs w:val="24"/>
        </w:rPr>
        <w:t>1</w:t>
      </w:r>
      <w:r w:rsidR="006E02FD">
        <w:rPr>
          <w:rFonts w:ascii="Arial" w:hAnsi="Arial" w:cs="Arial"/>
          <w:sz w:val="24"/>
          <w:szCs w:val="24"/>
        </w:rPr>
        <w:t>0</w:t>
      </w:r>
      <w:r w:rsidR="00263230">
        <w:rPr>
          <w:rFonts w:ascii="Arial" w:hAnsi="Arial" w:cs="Arial"/>
          <w:sz w:val="24"/>
          <w:szCs w:val="24"/>
        </w:rPr>
        <w:t>h</w:t>
      </w:r>
    </w:p>
    <w:p w14:paraId="173F948A" w14:textId="77777777" w:rsidR="00875A9A" w:rsidRDefault="00875A9A" w:rsidP="00875A9A">
      <w:pPr>
        <w:pStyle w:val="PargrafodaLista"/>
        <w:ind w:left="0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0CCA13B3" w14:textId="0D439079" w:rsidR="00AB36E9" w:rsidRDefault="00AB36E9" w:rsidP="00BC0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A90594">
        <w:rPr>
          <w:rFonts w:ascii="Arial" w:hAnsi="Arial" w:cs="Arial"/>
          <w:sz w:val="24"/>
          <w:szCs w:val="24"/>
        </w:rPr>
        <w:t>–</w:t>
      </w:r>
      <w:r w:rsidR="00BC078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00C2A" w:rsidRPr="00C00C2A">
        <w:rPr>
          <w:rFonts w:ascii="Arial" w:eastAsia="Calibri" w:hAnsi="Arial" w:cs="Arial"/>
          <w:sz w:val="24"/>
          <w:szCs w:val="24"/>
        </w:rPr>
        <w:t xml:space="preserve">Projeto de Lei nº 1.597/2025, de iniciativa dos Vereadores Bruno Nepomuceno Braga e Maria do Sagrado Coração Rodrigues Santos, </w:t>
      </w:r>
      <w:proofErr w:type="gramStart"/>
      <w:r w:rsidR="00C00C2A" w:rsidRPr="00C00C2A">
        <w:rPr>
          <w:rFonts w:ascii="Arial" w:eastAsia="Calibri" w:hAnsi="Arial" w:cs="Arial"/>
          <w:sz w:val="24"/>
          <w:szCs w:val="24"/>
        </w:rPr>
        <w:t xml:space="preserve">que </w:t>
      </w:r>
      <w:r w:rsidR="00F51DFF">
        <w:rPr>
          <w:rFonts w:ascii="Arial" w:eastAsia="Calibri" w:hAnsi="Arial" w:cs="Arial"/>
          <w:sz w:val="24"/>
          <w:szCs w:val="24"/>
        </w:rPr>
        <w:t>D</w:t>
      </w:r>
      <w:r w:rsidR="00C00C2A" w:rsidRPr="00C00C2A">
        <w:rPr>
          <w:rFonts w:ascii="Arial" w:eastAsia="Calibri" w:hAnsi="Arial" w:cs="Arial"/>
          <w:sz w:val="24"/>
          <w:szCs w:val="24"/>
        </w:rPr>
        <w:t>ispõe</w:t>
      </w:r>
      <w:proofErr w:type="gramEnd"/>
      <w:r w:rsidR="00C00C2A" w:rsidRPr="00C00C2A">
        <w:rPr>
          <w:rFonts w:ascii="Arial" w:eastAsia="Calibri" w:hAnsi="Arial" w:cs="Arial"/>
          <w:sz w:val="24"/>
          <w:szCs w:val="24"/>
        </w:rPr>
        <w:t xml:space="preserve"> sobre a obrigatoriedade da participação feminina em projetos e ações da Secretaria Municipal de Esportes de João Monlevade e dá outras providências, contendo Substitutivo apresentado pelos autores. </w:t>
      </w:r>
      <w:r w:rsidRPr="00AB36E9">
        <w:rPr>
          <w:rFonts w:ascii="Arial" w:hAnsi="Arial" w:cs="Arial"/>
          <w:sz w:val="24"/>
          <w:szCs w:val="24"/>
        </w:rPr>
        <w:t xml:space="preserve">(Relator: </w:t>
      </w:r>
      <w:r w:rsidR="00C00C2A">
        <w:rPr>
          <w:rFonts w:ascii="Arial" w:hAnsi="Arial" w:cs="Arial"/>
          <w:sz w:val="24"/>
          <w:szCs w:val="24"/>
        </w:rPr>
        <w:t>Sassá</w:t>
      </w:r>
      <w:r w:rsidRPr="00AB36E9">
        <w:rPr>
          <w:rFonts w:ascii="Arial" w:hAnsi="Arial" w:cs="Arial"/>
          <w:sz w:val="24"/>
          <w:szCs w:val="24"/>
        </w:rPr>
        <w:t>)</w:t>
      </w:r>
    </w:p>
    <w:p w14:paraId="45B55898" w14:textId="2DA8079D" w:rsidR="00517EA4" w:rsidRDefault="00517EA4" w:rsidP="00517EA4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042FBDEC" w14:textId="77777777" w:rsidR="00517EA4" w:rsidRDefault="00517EA4" w:rsidP="00517EA4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1C42D3F1" w14:textId="4FC24BDB" w:rsidR="00517EA4" w:rsidRDefault="00517EA4" w:rsidP="00517EA4">
      <w:pPr>
        <w:jc w:val="both"/>
        <w:rPr>
          <w:rFonts w:ascii="Arial" w:hAnsi="Arial" w:cs="Arial"/>
        </w:rPr>
      </w:pPr>
    </w:p>
    <w:p w14:paraId="6262874A" w14:textId="075D19FB" w:rsidR="002B054F" w:rsidRDefault="002B054F" w:rsidP="00A04F7B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31E272" w14:textId="0F87B3AD" w:rsidR="00311205" w:rsidRPr="00311205" w:rsidRDefault="00311205" w:rsidP="00E762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11205" w:rsidRPr="00311205" w:rsidSect="008429F2">
      <w:pgSz w:w="11906" w:h="16838"/>
      <w:pgMar w:top="993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92BD7"/>
    <w:multiLevelType w:val="hybridMultilevel"/>
    <w:tmpl w:val="3B7EA716"/>
    <w:lvl w:ilvl="0" w:tplc="85488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7604"/>
    <w:multiLevelType w:val="hybridMultilevel"/>
    <w:tmpl w:val="6C2E80D8"/>
    <w:lvl w:ilvl="0" w:tplc="594A0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5799E"/>
    <w:multiLevelType w:val="hybridMultilevel"/>
    <w:tmpl w:val="5AE21126"/>
    <w:lvl w:ilvl="0" w:tplc="821C14C4">
      <w:start w:val="1"/>
      <w:numFmt w:val="decimal"/>
      <w:lvlText w:val="%1-"/>
      <w:lvlJc w:val="left"/>
      <w:pPr>
        <w:ind w:left="795" w:hanging="435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127283">
    <w:abstractNumId w:val="1"/>
  </w:num>
  <w:num w:numId="2" w16cid:durableId="1172338322">
    <w:abstractNumId w:val="0"/>
  </w:num>
  <w:num w:numId="3" w16cid:durableId="14056403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2725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04E86"/>
    <w:rsid w:val="00011588"/>
    <w:rsid w:val="00015CB3"/>
    <w:rsid w:val="0002698B"/>
    <w:rsid w:val="00041F6F"/>
    <w:rsid w:val="000702A8"/>
    <w:rsid w:val="00071A30"/>
    <w:rsid w:val="000F12EC"/>
    <w:rsid w:val="001405E1"/>
    <w:rsid w:val="00143302"/>
    <w:rsid w:val="00180B1B"/>
    <w:rsid w:val="0018204C"/>
    <w:rsid w:val="001A7CB5"/>
    <w:rsid w:val="001C6DB7"/>
    <w:rsid w:val="001D0ADD"/>
    <w:rsid w:val="001D2631"/>
    <w:rsid w:val="001F3E1D"/>
    <w:rsid w:val="001F4183"/>
    <w:rsid w:val="0020785E"/>
    <w:rsid w:val="002122B7"/>
    <w:rsid w:val="00212E3E"/>
    <w:rsid w:val="00244F31"/>
    <w:rsid w:val="002507F9"/>
    <w:rsid w:val="00253E03"/>
    <w:rsid w:val="00263230"/>
    <w:rsid w:val="00272728"/>
    <w:rsid w:val="00284303"/>
    <w:rsid w:val="00291411"/>
    <w:rsid w:val="002B054F"/>
    <w:rsid w:val="002D795F"/>
    <w:rsid w:val="003048D9"/>
    <w:rsid w:val="00311205"/>
    <w:rsid w:val="003167BA"/>
    <w:rsid w:val="00323001"/>
    <w:rsid w:val="003A37A8"/>
    <w:rsid w:val="003B7D0F"/>
    <w:rsid w:val="00413728"/>
    <w:rsid w:val="00413E3E"/>
    <w:rsid w:val="00432120"/>
    <w:rsid w:val="00461D80"/>
    <w:rsid w:val="00497157"/>
    <w:rsid w:val="004B79BA"/>
    <w:rsid w:val="00517EA4"/>
    <w:rsid w:val="0052204B"/>
    <w:rsid w:val="00574667"/>
    <w:rsid w:val="005D03FC"/>
    <w:rsid w:val="005F22FA"/>
    <w:rsid w:val="006259E6"/>
    <w:rsid w:val="0062696D"/>
    <w:rsid w:val="0067279D"/>
    <w:rsid w:val="00677E54"/>
    <w:rsid w:val="006A1B81"/>
    <w:rsid w:val="006A68D5"/>
    <w:rsid w:val="006B52F8"/>
    <w:rsid w:val="006D7EEE"/>
    <w:rsid w:val="006E02FD"/>
    <w:rsid w:val="006E7AA4"/>
    <w:rsid w:val="00763270"/>
    <w:rsid w:val="007752FA"/>
    <w:rsid w:val="00775F7A"/>
    <w:rsid w:val="00794AD2"/>
    <w:rsid w:val="007B50B6"/>
    <w:rsid w:val="007B5F2D"/>
    <w:rsid w:val="00806730"/>
    <w:rsid w:val="008121A3"/>
    <w:rsid w:val="00825668"/>
    <w:rsid w:val="008429F2"/>
    <w:rsid w:val="00875A9A"/>
    <w:rsid w:val="008B104A"/>
    <w:rsid w:val="008B432F"/>
    <w:rsid w:val="008C715B"/>
    <w:rsid w:val="008C772F"/>
    <w:rsid w:val="008D719E"/>
    <w:rsid w:val="00912B6C"/>
    <w:rsid w:val="00920246"/>
    <w:rsid w:val="009828BA"/>
    <w:rsid w:val="009A3CCF"/>
    <w:rsid w:val="009B41A0"/>
    <w:rsid w:val="009D0939"/>
    <w:rsid w:val="009D49A9"/>
    <w:rsid w:val="009D5954"/>
    <w:rsid w:val="00A03B8E"/>
    <w:rsid w:val="00A04F7B"/>
    <w:rsid w:val="00A47E10"/>
    <w:rsid w:val="00A902CD"/>
    <w:rsid w:val="00A90594"/>
    <w:rsid w:val="00AA572F"/>
    <w:rsid w:val="00AB36E9"/>
    <w:rsid w:val="00AE5094"/>
    <w:rsid w:val="00B17B18"/>
    <w:rsid w:val="00B33674"/>
    <w:rsid w:val="00B35C3B"/>
    <w:rsid w:val="00B40767"/>
    <w:rsid w:val="00B834B6"/>
    <w:rsid w:val="00B839F9"/>
    <w:rsid w:val="00BC0782"/>
    <w:rsid w:val="00C00C2A"/>
    <w:rsid w:val="00C07CB3"/>
    <w:rsid w:val="00C115E9"/>
    <w:rsid w:val="00C32D2D"/>
    <w:rsid w:val="00CB4D68"/>
    <w:rsid w:val="00CC03AE"/>
    <w:rsid w:val="00CE4AF3"/>
    <w:rsid w:val="00CF2E2B"/>
    <w:rsid w:val="00D32000"/>
    <w:rsid w:val="00D33215"/>
    <w:rsid w:val="00D40665"/>
    <w:rsid w:val="00D40770"/>
    <w:rsid w:val="00D7501A"/>
    <w:rsid w:val="00D8394A"/>
    <w:rsid w:val="00DA03F9"/>
    <w:rsid w:val="00DE06CD"/>
    <w:rsid w:val="00DF7968"/>
    <w:rsid w:val="00E128BD"/>
    <w:rsid w:val="00E179C1"/>
    <w:rsid w:val="00E225B8"/>
    <w:rsid w:val="00E3417B"/>
    <w:rsid w:val="00E679D8"/>
    <w:rsid w:val="00E76281"/>
    <w:rsid w:val="00E9356D"/>
    <w:rsid w:val="00F1762A"/>
    <w:rsid w:val="00F45CEA"/>
    <w:rsid w:val="00F51DFF"/>
    <w:rsid w:val="00F538C8"/>
    <w:rsid w:val="00FB5096"/>
    <w:rsid w:val="00FD7421"/>
    <w:rsid w:val="00FF191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082F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0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CB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40767"/>
    <w:pPr>
      <w:spacing w:after="160" w:line="259" w:lineRule="auto"/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A905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2</cp:revision>
  <cp:lastPrinted>2025-04-08T10:53:00Z</cp:lastPrinted>
  <dcterms:created xsi:type="dcterms:W3CDTF">2026-03-23T18:37:00Z</dcterms:created>
  <dcterms:modified xsi:type="dcterms:W3CDTF">2026-03-23T18:37:00Z</dcterms:modified>
</cp:coreProperties>
</file>